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71D81" w:rsidRPr="00DD3962" w:rsidRDefault="00D6108D" w:rsidP="00D6108D">
      <w:pPr>
        <w:jc w:val="center"/>
        <w:rPr>
          <w:b/>
          <w:bCs/>
          <w:color w:val="FF0000"/>
          <w:sz w:val="32"/>
          <w:szCs w:val="32"/>
        </w:rPr>
      </w:pPr>
      <w:r w:rsidRPr="00DD3962">
        <w:rPr>
          <w:b/>
          <w:bCs/>
          <w:color w:val="FF0000"/>
          <w:sz w:val="32"/>
          <w:szCs w:val="32"/>
        </w:rPr>
        <w:t>Great Decisions 2025</w:t>
      </w:r>
    </w:p>
    <w:p w:rsidR="00256687" w:rsidRPr="00DD3962" w:rsidRDefault="00671D81" w:rsidP="003E5158">
      <w:pPr>
        <w:ind w:right="-180"/>
        <w:jc w:val="center"/>
        <w:rPr>
          <w:b/>
          <w:bCs/>
          <w:sz w:val="32"/>
          <w:szCs w:val="32"/>
        </w:rPr>
      </w:pPr>
      <w:r w:rsidRPr="00DD3962">
        <w:rPr>
          <w:b/>
          <w:bCs/>
          <w:sz w:val="32"/>
          <w:szCs w:val="32"/>
        </w:rPr>
        <w:t xml:space="preserve">March </w:t>
      </w:r>
      <w:r w:rsidR="00AA2629">
        <w:rPr>
          <w:b/>
          <w:bCs/>
          <w:sz w:val="32"/>
          <w:szCs w:val="32"/>
        </w:rPr>
        <w:t>24 -The Future of NATO and European Security</w:t>
      </w:r>
    </w:p>
    <w:p w:rsidR="00D6108D" w:rsidRDefault="00D6108D" w:rsidP="00AA2629">
      <w:pPr>
        <w:rPr>
          <w:b/>
          <w:bCs/>
        </w:rPr>
      </w:pPr>
    </w:p>
    <w:p w:rsidR="00A436F2" w:rsidRDefault="00A436F2" w:rsidP="00AA2629">
      <w:pPr>
        <w:rPr>
          <w:b/>
          <w:bCs/>
        </w:rPr>
        <w:sectPr w:rsidR="00A436F2" w:rsidSect="000F009C">
          <w:pgSz w:w="12240" w:h="15840"/>
          <w:pgMar w:top="864" w:right="1440" w:bottom="864" w:left="1440" w:header="720" w:footer="720" w:gutter="0"/>
          <w:cols w:space="720"/>
          <w:docGrid w:linePitch="360"/>
        </w:sectPr>
      </w:pPr>
    </w:p>
    <w:p w:rsidR="00AA2629" w:rsidRPr="00C36268" w:rsidRDefault="00C47648" w:rsidP="00AA2629">
      <w:pPr>
        <w:rPr>
          <w:b/>
          <w:bCs/>
        </w:rPr>
      </w:pPr>
      <w:r>
        <w:rPr>
          <w:b/>
          <w:bCs/>
          <w:noProof/>
        </w:rPr>
        <w:drawing>
          <wp:inline distT="0" distB="0" distL="0" distR="0">
            <wp:extent cx="3085399" cy="3903558"/>
            <wp:effectExtent l="0" t="0" r="1270" b="0"/>
            <wp:docPr id="1567035009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7035009" name="Picture 1567035009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18440" cy="39453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7648" w:rsidRPr="00A436F2" w:rsidRDefault="00C879B8" w:rsidP="00C879B8">
      <w:pPr>
        <w:rPr>
          <w:b/>
          <w:bCs/>
          <w:sz w:val="28"/>
          <w:szCs w:val="28"/>
        </w:rPr>
      </w:pPr>
      <w:r w:rsidRPr="00A436F2">
        <w:rPr>
          <w:b/>
          <w:bCs/>
          <w:sz w:val="28"/>
          <w:szCs w:val="28"/>
        </w:rPr>
        <w:t>European Options (from reader)</w:t>
      </w:r>
      <w:r w:rsidR="007E1F44">
        <w:rPr>
          <w:b/>
          <w:bCs/>
          <w:sz w:val="28"/>
          <w:szCs w:val="28"/>
        </w:rPr>
        <w:t xml:space="preserve">, </w:t>
      </w:r>
      <w:r w:rsidRPr="00A436F2">
        <w:rPr>
          <w:b/>
          <w:bCs/>
          <w:sz w:val="28"/>
          <w:szCs w:val="28"/>
        </w:rPr>
        <w:t>should the U.S. withdraw from NATO or Article 5 Commitment:</w:t>
      </w:r>
    </w:p>
    <w:p w:rsidR="00C879B8" w:rsidRPr="00A436F2" w:rsidRDefault="00C879B8" w:rsidP="00C879B8">
      <w:pPr>
        <w:pStyle w:val="ListParagraph"/>
        <w:numPr>
          <w:ilvl w:val="0"/>
          <w:numId w:val="13"/>
        </w:numPr>
        <w:rPr>
          <w:b/>
          <w:bCs/>
          <w:sz w:val="28"/>
          <w:szCs w:val="28"/>
        </w:rPr>
      </w:pPr>
      <w:r w:rsidRPr="00A436F2">
        <w:rPr>
          <w:b/>
          <w:bCs/>
          <w:sz w:val="28"/>
          <w:szCs w:val="28"/>
        </w:rPr>
        <w:t>Seek to fill in gaps</w:t>
      </w:r>
      <w:r w:rsidR="00A436F2">
        <w:rPr>
          <w:b/>
          <w:bCs/>
          <w:sz w:val="28"/>
          <w:szCs w:val="28"/>
        </w:rPr>
        <w:t xml:space="preserve"> in military capacity</w:t>
      </w:r>
      <w:r w:rsidRPr="00A436F2">
        <w:rPr>
          <w:b/>
          <w:bCs/>
          <w:sz w:val="28"/>
          <w:szCs w:val="28"/>
        </w:rPr>
        <w:t xml:space="preserve"> the U.S.</w:t>
      </w:r>
      <w:r w:rsidR="00A436F2">
        <w:rPr>
          <w:b/>
          <w:bCs/>
          <w:sz w:val="28"/>
          <w:szCs w:val="28"/>
        </w:rPr>
        <w:t xml:space="preserve"> departure</w:t>
      </w:r>
      <w:r w:rsidRPr="00A436F2">
        <w:rPr>
          <w:b/>
          <w:bCs/>
          <w:sz w:val="28"/>
          <w:szCs w:val="28"/>
        </w:rPr>
        <w:t xml:space="preserve"> </w:t>
      </w:r>
      <w:r w:rsidR="00A436F2">
        <w:rPr>
          <w:b/>
          <w:bCs/>
          <w:sz w:val="28"/>
          <w:szCs w:val="28"/>
        </w:rPr>
        <w:t>creates.</w:t>
      </w:r>
    </w:p>
    <w:p w:rsidR="00C879B8" w:rsidRPr="00A436F2" w:rsidRDefault="00C879B8" w:rsidP="00C879B8">
      <w:pPr>
        <w:pStyle w:val="ListParagraph"/>
        <w:numPr>
          <w:ilvl w:val="0"/>
          <w:numId w:val="13"/>
        </w:numPr>
        <w:rPr>
          <w:b/>
          <w:bCs/>
          <w:sz w:val="28"/>
          <w:szCs w:val="28"/>
        </w:rPr>
      </w:pPr>
      <w:r w:rsidRPr="00A436F2">
        <w:rPr>
          <w:b/>
          <w:bCs/>
          <w:sz w:val="28"/>
          <w:szCs w:val="28"/>
        </w:rPr>
        <w:t>Build a functional European defense in the EU, along with UK, Turkey, &amp; Norway.</w:t>
      </w:r>
    </w:p>
    <w:p w:rsidR="00C879B8" w:rsidRPr="00A436F2" w:rsidRDefault="00C879B8" w:rsidP="00C879B8">
      <w:pPr>
        <w:pStyle w:val="ListParagraph"/>
        <w:numPr>
          <w:ilvl w:val="0"/>
          <w:numId w:val="13"/>
        </w:numPr>
        <w:rPr>
          <w:b/>
          <w:bCs/>
          <w:sz w:val="28"/>
          <w:szCs w:val="28"/>
        </w:rPr>
      </w:pPr>
      <w:r w:rsidRPr="00A436F2">
        <w:rPr>
          <w:b/>
          <w:bCs/>
          <w:sz w:val="28"/>
          <w:szCs w:val="28"/>
        </w:rPr>
        <w:t xml:space="preserve">Create a “Best of the West” </w:t>
      </w:r>
      <w:r w:rsidR="007E1F44">
        <w:rPr>
          <w:b/>
          <w:bCs/>
          <w:sz w:val="28"/>
          <w:szCs w:val="28"/>
        </w:rPr>
        <w:t xml:space="preserve">security </w:t>
      </w:r>
      <w:r w:rsidRPr="00A436F2">
        <w:rPr>
          <w:b/>
          <w:bCs/>
          <w:sz w:val="28"/>
          <w:szCs w:val="28"/>
        </w:rPr>
        <w:t xml:space="preserve">alliance to include Japan, Australia, and other countries. </w:t>
      </w:r>
    </w:p>
    <w:p w:rsidR="00C879B8" w:rsidRPr="00A436F2" w:rsidRDefault="00A436F2" w:rsidP="00C879B8">
      <w:pPr>
        <w:pStyle w:val="ListParagraph"/>
        <w:numPr>
          <w:ilvl w:val="0"/>
          <w:numId w:val="13"/>
        </w:numPr>
        <w:rPr>
          <w:b/>
          <w:bCs/>
          <w:sz w:val="28"/>
          <w:szCs w:val="28"/>
        </w:rPr>
      </w:pPr>
      <w:r w:rsidRPr="00A436F2">
        <w:rPr>
          <w:b/>
          <w:bCs/>
          <w:sz w:val="28"/>
          <w:szCs w:val="28"/>
        </w:rPr>
        <w:t>Concede a Russian sphere of influence outside Russia’s territorial boundaries.</w:t>
      </w:r>
    </w:p>
    <w:p w:rsidR="00A436F2" w:rsidRDefault="00A436F2" w:rsidP="00C879B8">
      <w:pPr>
        <w:pStyle w:val="ListParagraph"/>
        <w:pBdr>
          <w:bottom w:val="single" w:sz="4" w:space="1" w:color="auto"/>
        </w:pBdr>
        <w:ind w:left="0"/>
        <w:rPr>
          <w:b/>
          <w:bCs/>
          <w:sz w:val="28"/>
          <w:szCs w:val="28"/>
        </w:rPr>
        <w:sectPr w:rsidR="00A436F2" w:rsidSect="00A436F2">
          <w:type w:val="continuous"/>
          <w:pgSz w:w="12240" w:h="15840"/>
          <w:pgMar w:top="864" w:right="1440" w:bottom="864" w:left="1440" w:header="720" w:footer="720" w:gutter="0"/>
          <w:cols w:num="2" w:space="720" w:equalWidth="0">
            <w:col w:w="4864" w:space="176"/>
            <w:col w:w="4320"/>
          </w:cols>
          <w:docGrid w:linePitch="360"/>
        </w:sectPr>
      </w:pPr>
    </w:p>
    <w:p w:rsidR="00C879B8" w:rsidRPr="00C879B8" w:rsidRDefault="00C879B8" w:rsidP="00C879B8">
      <w:pPr>
        <w:pStyle w:val="ListParagraph"/>
        <w:pBdr>
          <w:bottom w:val="single" w:sz="4" w:space="1" w:color="auto"/>
        </w:pBdr>
        <w:ind w:left="0"/>
        <w:rPr>
          <w:b/>
          <w:bCs/>
          <w:sz w:val="28"/>
          <w:szCs w:val="28"/>
        </w:rPr>
      </w:pPr>
    </w:p>
    <w:p w:rsidR="0055051C" w:rsidRDefault="0055051C" w:rsidP="00D6108D">
      <w:pPr>
        <w:rPr>
          <w:b/>
          <w:bCs/>
          <w:sz w:val="28"/>
          <w:szCs w:val="28"/>
        </w:rPr>
      </w:pPr>
    </w:p>
    <w:p w:rsidR="00C82863" w:rsidRDefault="00C82863" w:rsidP="00D6108D">
      <w:pPr>
        <w:rPr>
          <w:b/>
          <w:bCs/>
          <w:sz w:val="28"/>
          <w:szCs w:val="28"/>
        </w:rPr>
      </w:pPr>
      <w:r w:rsidRPr="00C82863">
        <w:rPr>
          <w:b/>
          <w:bCs/>
          <w:sz w:val="28"/>
          <w:szCs w:val="28"/>
        </w:rPr>
        <w:drawing>
          <wp:inline distT="0" distB="0" distL="0" distR="0" wp14:anchorId="5213CB5E" wp14:editId="5C512D7E">
            <wp:extent cx="5943600" cy="3653790"/>
            <wp:effectExtent l="0" t="0" r="0" b="3810"/>
            <wp:docPr id="27571313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5713132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653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2863" w:rsidRDefault="00C82863" w:rsidP="00D6108D">
      <w:pPr>
        <w:rPr>
          <w:b/>
          <w:bCs/>
          <w:sz w:val="28"/>
          <w:szCs w:val="28"/>
        </w:rPr>
      </w:pPr>
    </w:p>
    <w:p w:rsidR="00C82863" w:rsidRDefault="00AD34DE" w:rsidP="00D6108D">
      <w:pPr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4790775</wp:posOffset>
                </wp:positionH>
                <wp:positionV relativeFrom="paragraph">
                  <wp:posOffset>3366770</wp:posOffset>
                </wp:positionV>
                <wp:extent cx="1049035" cy="493663"/>
                <wp:effectExtent l="0" t="0" r="17780" b="14605"/>
                <wp:wrapNone/>
                <wp:docPr id="115135952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49035" cy="493663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AD34DE" w:rsidRPr="00AD34DE" w:rsidRDefault="00AD34DE" w:rsidP="002E0291">
                            <w:pPr>
                              <w:jc w:val="center"/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D34DE"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  <w:r w:rsidR="002E0291"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  <w:r w:rsidRPr="00AD34DE"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S</w:t>
                            </w:r>
                            <w:r w:rsidR="002E0291"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  <w:r w:rsidRPr="00AD34DE"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2E0291"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2024 </w:t>
                            </w:r>
                            <w:r w:rsidRPr="00AD34DE"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portion=64%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377.25pt;margin-top:265.1pt;width:82.6pt;height:38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" fillcolor="#b4c6e7 [1300]" strokeweight=".5pt">
                <v:textbox>
                  <w:txbxContent>
                    <w:p w:rsidR="00AD34DE" w:rsidRPr="00AD34DE" w:rsidRDefault="00AD34DE" w:rsidP="002E0291">
                      <w:pPr>
                        <w:jc w:val="center"/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AD34DE"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U</w:t>
                      </w:r>
                      <w:r w:rsidR="002E0291"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</w:t>
                      </w:r>
                      <w:r w:rsidRPr="00AD34DE"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S</w:t>
                      </w:r>
                      <w:r w:rsidR="002E0291"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</w:t>
                      </w:r>
                      <w:r w:rsidRPr="00AD34DE"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2E0291"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2024 </w:t>
                      </w:r>
                      <w:r w:rsidRPr="00AD34DE"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portion=64%</w:t>
                      </w:r>
                    </w:p>
                  </w:txbxContent>
                </v:textbox>
              </v:shape>
            </w:pict>
          </mc:Fallback>
        </mc:AlternateContent>
      </w:r>
      <w:r w:rsidR="00C82863" w:rsidRPr="00C82863">
        <w:rPr>
          <w:b/>
          <w:bCs/>
          <w:sz w:val="28"/>
          <w:szCs w:val="28"/>
        </w:rPr>
        <w:drawing>
          <wp:inline distT="0" distB="0" distL="0" distR="0" wp14:anchorId="40299949" wp14:editId="4D80A0E0">
            <wp:extent cx="5943600" cy="3656330"/>
            <wp:effectExtent l="0" t="0" r="0" b="1270"/>
            <wp:docPr id="41068154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0681547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656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2863" w:rsidRDefault="00C82863" w:rsidP="00C82863">
      <w:pPr>
        <w:pBdr>
          <w:bottom w:val="single" w:sz="4" w:space="1" w:color="auto"/>
        </w:pBdr>
        <w:rPr>
          <w:b/>
          <w:bCs/>
          <w:sz w:val="28"/>
          <w:szCs w:val="28"/>
        </w:rPr>
      </w:pPr>
    </w:p>
    <w:p w:rsidR="00C82863" w:rsidRDefault="00C82863" w:rsidP="00D6108D">
      <w:pPr>
        <w:rPr>
          <w:b/>
          <w:bCs/>
          <w:sz w:val="28"/>
          <w:szCs w:val="28"/>
        </w:rPr>
      </w:pPr>
    </w:p>
    <w:p w:rsidR="00DD3962" w:rsidRPr="00DD3962" w:rsidRDefault="00DD3962" w:rsidP="00D6108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Supplementary </w:t>
      </w:r>
      <w:r w:rsidRPr="00DD3962">
        <w:rPr>
          <w:b/>
          <w:bCs/>
          <w:sz w:val="28"/>
          <w:szCs w:val="28"/>
        </w:rPr>
        <w:t>Videos:</w:t>
      </w:r>
    </w:p>
    <w:p w:rsidR="00D420B6" w:rsidRDefault="007E1F44" w:rsidP="00335198">
      <w:pPr>
        <w:pStyle w:val="ListParagraph"/>
        <w:numPr>
          <w:ilvl w:val="0"/>
          <w:numId w:val="5"/>
        </w:numPr>
      </w:pPr>
      <w:r>
        <w:t>Former Dutch Parliament Member</w:t>
      </w:r>
      <w:r w:rsidR="00B66CBE">
        <w:t xml:space="preserve"> </w:t>
      </w:r>
      <w:r>
        <w:t xml:space="preserve">Gert-Jan </w:t>
      </w:r>
      <w:proofErr w:type="spellStart"/>
      <w:r>
        <w:t>Segers</w:t>
      </w:r>
      <w:proofErr w:type="spellEnd"/>
      <w:r w:rsidR="00B66CBE">
        <w:t xml:space="preserve"> (Feb 18, 2025)</w:t>
      </w:r>
      <w:r>
        <w:t xml:space="preserve">, </w:t>
      </w:r>
      <w:r w:rsidR="00B66CBE">
        <w:t xml:space="preserve">“Across the Atlantic:  NATO from a European Perspective” (1:20:40, but his speech </w:t>
      </w:r>
      <w:r w:rsidR="00C82863">
        <w:t>runs</w:t>
      </w:r>
      <w:r w:rsidR="00B66CBE">
        <w:t xml:space="preserve"> 8:15</w:t>
      </w:r>
      <w:r w:rsidR="00C82863">
        <w:t xml:space="preserve">-30:20, followed by Q&amp;A).  He says, “Europe is in a state of shock, grief, and fear.”  See </w:t>
      </w:r>
      <w:hyperlink r:id="rId8" w:history="1">
        <w:r w:rsidR="00C82863" w:rsidRPr="00375E92">
          <w:rPr>
            <w:rStyle w:val="Hyperlink"/>
          </w:rPr>
          <w:t>https://www.youtube.com/live/hvSfHe3qd8Y?t=104s</w:t>
        </w:r>
      </w:hyperlink>
      <w:r w:rsidR="00C82863">
        <w:t xml:space="preserve"> </w:t>
      </w:r>
    </w:p>
    <w:p w:rsidR="004709C8" w:rsidRDefault="004709C8" w:rsidP="00335198">
      <w:pPr>
        <w:pStyle w:val="ListParagraph"/>
        <w:numPr>
          <w:ilvl w:val="0"/>
          <w:numId w:val="5"/>
        </w:numPr>
      </w:pPr>
      <w:r>
        <w:t>NATO</w:t>
      </w:r>
      <w:r w:rsidR="008D6C8D">
        <w:t xml:space="preserve">, (mid-2024), </w:t>
      </w:r>
      <w:r>
        <w:t>“What is NATO</w:t>
      </w:r>
      <w:r w:rsidR="008D6C8D">
        <w:t>?</w:t>
      </w:r>
      <w:r>
        <w:t xml:space="preserve">  All You Need to Know” (</w:t>
      </w:r>
      <w:r w:rsidR="008D6C8D">
        <w:t>8:00</w:t>
      </w:r>
      <w:r>
        <w:t>)</w:t>
      </w:r>
      <w:r w:rsidR="008D6C8D">
        <w:t xml:space="preserve">.  See </w:t>
      </w:r>
      <w:hyperlink r:id="rId9" w:history="1">
        <w:r w:rsidR="008D6C8D" w:rsidRPr="00375E92">
          <w:rPr>
            <w:rStyle w:val="Hyperlink"/>
          </w:rPr>
          <w:t>https://www.youtube.com/watch?v=nHgeFm9kfog</w:t>
        </w:r>
      </w:hyperlink>
      <w:r w:rsidR="008D6C8D">
        <w:t xml:space="preserve"> </w:t>
      </w:r>
      <w:r w:rsidR="008D6C8D" w:rsidRPr="008D6C8D">
        <w:rPr>
          <w:noProof/>
        </w:rPr>
        <w:t xml:space="preserve"> </w:t>
      </w:r>
    </w:p>
    <w:p w:rsidR="00AD34DE" w:rsidRDefault="00004737" w:rsidP="00AD34DE">
      <w:pPr>
        <w:pStyle w:val="ListParagraph"/>
        <w:numPr>
          <w:ilvl w:val="0"/>
          <w:numId w:val="5"/>
        </w:numPr>
      </w:pPr>
      <w:r>
        <w:t xml:space="preserve">Infographics (Mar 19, 2025), “WORLD WAR 3!  THIS is the FIRST step” (13:29) – An alarmist view of the worst scenario if Trump continues to follow Putin’s playbook.  See </w:t>
      </w:r>
      <w:hyperlink r:id="rId10" w:history="1">
        <w:r w:rsidRPr="00375E92">
          <w:rPr>
            <w:rStyle w:val="Hyperlink"/>
          </w:rPr>
          <w:t>https://www.youtube.com/watch?v=U9n5RMazUfY</w:t>
        </w:r>
      </w:hyperlink>
      <w:r>
        <w:t xml:space="preserve"> </w:t>
      </w:r>
    </w:p>
    <w:p w:rsidR="00AD34DE" w:rsidRPr="00AD34DE" w:rsidRDefault="00004737" w:rsidP="00AD34DE">
      <w:pPr>
        <w:pStyle w:val="ListParagraph"/>
        <w:numPr>
          <w:ilvl w:val="0"/>
          <w:numId w:val="5"/>
        </w:numPr>
      </w:pPr>
      <w:r w:rsidRPr="00AD34DE">
        <w:t xml:space="preserve">French Public Broadcasting with </w:t>
      </w:r>
      <w:r w:rsidR="00AD34DE" w:rsidRPr="00AD34DE">
        <w:t>James Townsend, Jr. (Mar 20, 2025), “</w:t>
      </w:r>
      <w:r w:rsidR="00AD34DE" w:rsidRPr="00AD34DE">
        <w:rPr>
          <w:color w:val="0F0F0F"/>
        </w:rPr>
        <w:t>Giving up U</w:t>
      </w:r>
      <w:r w:rsidR="002E0291">
        <w:rPr>
          <w:color w:val="0F0F0F"/>
        </w:rPr>
        <w:t>.</w:t>
      </w:r>
      <w:r w:rsidR="00AD34DE" w:rsidRPr="00AD34DE">
        <w:rPr>
          <w:color w:val="0F0F0F"/>
        </w:rPr>
        <w:t>S</w:t>
      </w:r>
      <w:r w:rsidR="002E0291">
        <w:rPr>
          <w:color w:val="0F0F0F"/>
        </w:rPr>
        <w:t>.</w:t>
      </w:r>
      <w:r w:rsidR="00AD34DE" w:rsidRPr="00AD34DE">
        <w:rPr>
          <w:color w:val="0F0F0F"/>
        </w:rPr>
        <w:t xml:space="preserve"> NATO command in Europe would give Russia the chance 'to make a lot of mischief'</w:t>
      </w:r>
      <w:r w:rsidR="00AD34DE">
        <w:rPr>
          <w:color w:val="0F0F0F"/>
        </w:rPr>
        <w:t xml:space="preserve">” (8:35).  See </w:t>
      </w:r>
      <w:hyperlink r:id="rId11" w:history="1">
        <w:r w:rsidR="00AD34DE" w:rsidRPr="00375E92">
          <w:rPr>
            <w:rStyle w:val="Hyperlink"/>
          </w:rPr>
          <w:t>https://www.youtube.com/watch?v=yvKTzkPERz4</w:t>
        </w:r>
      </w:hyperlink>
      <w:r w:rsidR="00AD34DE">
        <w:rPr>
          <w:color w:val="0F0F0F"/>
        </w:rPr>
        <w:t xml:space="preserve"> </w:t>
      </w:r>
    </w:p>
    <w:p w:rsidR="00004737" w:rsidRPr="00163E17" w:rsidRDefault="00004737" w:rsidP="00AD34DE">
      <w:pPr>
        <w:pStyle w:val="ListParagraph"/>
      </w:pPr>
    </w:p>
    <w:sectPr w:rsidR="00004737" w:rsidRPr="00163E17" w:rsidSect="00A436F2">
      <w:type w:val="continuous"/>
      <w:pgSz w:w="12240" w:h="15840"/>
      <w:pgMar w:top="864" w:right="1440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652F85"/>
    <w:multiLevelType w:val="hybridMultilevel"/>
    <w:tmpl w:val="5E72D8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F05992"/>
    <w:multiLevelType w:val="hybridMultilevel"/>
    <w:tmpl w:val="F1E458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6F7328"/>
    <w:multiLevelType w:val="hybridMultilevel"/>
    <w:tmpl w:val="284EA8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D12B2E"/>
    <w:multiLevelType w:val="hybridMultilevel"/>
    <w:tmpl w:val="98CA14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944643"/>
    <w:multiLevelType w:val="hybridMultilevel"/>
    <w:tmpl w:val="83EEE8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6E5048"/>
    <w:multiLevelType w:val="hybridMultilevel"/>
    <w:tmpl w:val="35FC68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9B8659E"/>
    <w:multiLevelType w:val="hybridMultilevel"/>
    <w:tmpl w:val="5B4039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AB27F7"/>
    <w:multiLevelType w:val="hybridMultilevel"/>
    <w:tmpl w:val="CBE235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8E7774"/>
    <w:multiLevelType w:val="hybridMultilevel"/>
    <w:tmpl w:val="E6B200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E507797"/>
    <w:multiLevelType w:val="hybridMultilevel"/>
    <w:tmpl w:val="6EDECA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B30D1B"/>
    <w:multiLevelType w:val="hybridMultilevel"/>
    <w:tmpl w:val="D4D8EB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501F29"/>
    <w:multiLevelType w:val="hybridMultilevel"/>
    <w:tmpl w:val="59C0AC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DB5055"/>
    <w:multiLevelType w:val="hybridMultilevel"/>
    <w:tmpl w:val="42FAED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0427201">
    <w:abstractNumId w:val="5"/>
  </w:num>
  <w:num w:numId="2" w16cid:durableId="515195878">
    <w:abstractNumId w:val="2"/>
  </w:num>
  <w:num w:numId="3" w16cid:durableId="1720587627">
    <w:abstractNumId w:val="9"/>
  </w:num>
  <w:num w:numId="4" w16cid:durableId="408312561">
    <w:abstractNumId w:val="4"/>
  </w:num>
  <w:num w:numId="5" w16cid:durableId="1943108070">
    <w:abstractNumId w:val="6"/>
  </w:num>
  <w:num w:numId="6" w16cid:durableId="878319323">
    <w:abstractNumId w:val="3"/>
  </w:num>
  <w:num w:numId="7" w16cid:durableId="956831992">
    <w:abstractNumId w:val="1"/>
  </w:num>
  <w:num w:numId="8" w16cid:durableId="1639652983">
    <w:abstractNumId w:val="11"/>
  </w:num>
  <w:num w:numId="9" w16cid:durableId="1537236623">
    <w:abstractNumId w:val="7"/>
  </w:num>
  <w:num w:numId="10" w16cid:durableId="1142231272">
    <w:abstractNumId w:val="8"/>
  </w:num>
  <w:num w:numId="11" w16cid:durableId="2117092421">
    <w:abstractNumId w:val="10"/>
  </w:num>
  <w:num w:numId="12" w16cid:durableId="1657567670">
    <w:abstractNumId w:val="0"/>
  </w:num>
  <w:num w:numId="13" w16cid:durableId="169727166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2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108D"/>
    <w:rsid w:val="00004737"/>
    <w:rsid w:val="000F009C"/>
    <w:rsid w:val="00100582"/>
    <w:rsid w:val="00192CFC"/>
    <w:rsid w:val="001E03D5"/>
    <w:rsid w:val="00256687"/>
    <w:rsid w:val="002E0291"/>
    <w:rsid w:val="002F28EE"/>
    <w:rsid w:val="00303364"/>
    <w:rsid w:val="00335198"/>
    <w:rsid w:val="0038464A"/>
    <w:rsid w:val="003E5158"/>
    <w:rsid w:val="004709C8"/>
    <w:rsid w:val="00473690"/>
    <w:rsid w:val="0055051C"/>
    <w:rsid w:val="006229A8"/>
    <w:rsid w:val="00671D81"/>
    <w:rsid w:val="00734160"/>
    <w:rsid w:val="00771D7D"/>
    <w:rsid w:val="007E1F44"/>
    <w:rsid w:val="007F7A4C"/>
    <w:rsid w:val="008C389F"/>
    <w:rsid w:val="008D6C8D"/>
    <w:rsid w:val="00A03D8B"/>
    <w:rsid w:val="00A436F2"/>
    <w:rsid w:val="00A464DA"/>
    <w:rsid w:val="00A86683"/>
    <w:rsid w:val="00AA2629"/>
    <w:rsid w:val="00AD34DE"/>
    <w:rsid w:val="00B66CBE"/>
    <w:rsid w:val="00C36268"/>
    <w:rsid w:val="00C47648"/>
    <w:rsid w:val="00C82863"/>
    <w:rsid w:val="00C879B8"/>
    <w:rsid w:val="00D420B6"/>
    <w:rsid w:val="00D6108D"/>
    <w:rsid w:val="00DC75E5"/>
    <w:rsid w:val="00DD3962"/>
    <w:rsid w:val="00E02146"/>
    <w:rsid w:val="00EF69CF"/>
    <w:rsid w:val="00F1280A"/>
    <w:rsid w:val="00F91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8A5341"/>
  <w14:defaultImageDpi w14:val="32767"/>
  <w15:chartTrackingRefBased/>
  <w15:docId w15:val="{F3BFEE0A-4792-6E4E-B2CF-65608A05E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rebuchet MS" w:eastAsiaTheme="minorHAnsi" w:hAnsi="Trebuchet MS" w:cs="Times New Roman (Body CS)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6229A8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6108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D396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C3626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36268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6229A8"/>
    <w:rPr>
      <w:rFonts w:ascii="Times New Roman" w:eastAsia="Times New Roman" w:hAnsi="Times New Roman" w:cs="Times New Roman"/>
      <w:b/>
      <w:bCs/>
      <w:kern w:val="36"/>
      <w:sz w:val="48"/>
      <w:szCs w:val="4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070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39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live/hvSfHe3qd8Y?t=104s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s://www.youtube.com/watch?v=yvKTzkPERz4" TargetMode="External"/><Relationship Id="rId5" Type="http://schemas.openxmlformats.org/officeDocument/2006/relationships/image" Target="media/image1.jpg"/><Relationship Id="rId10" Type="http://schemas.openxmlformats.org/officeDocument/2006/relationships/hyperlink" Target="https://www.youtube.com/watch?v=U9n5RMazUfY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nHgeFm9kfo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2</Pages>
  <Words>240</Words>
  <Characters>1370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joyce.francis.pt@gmail.com</dc:creator>
  <cp:keywords/>
  <dc:description/>
  <cp:lastModifiedBy>joyce.francis.pt@gmail.com</cp:lastModifiedBy>
  <cp:revision>5</cp:revision>
  <cp:lastPrinted>2025-03-21T20:25:00Z</cp:lastPrinted>
  <dcterms:created xsi:type="dcterms:W3CDTF">2025-03-20T19:11:00Z</dcterms:created>
  <dcterms:modified xsi:type="dcterms:W3CDTF">2025-03-21T20:25:00Z</dcterms:modified>
</cp:coreProperties>
</file>